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8E30F1">
      <w:r>
        <w:rPr>
          <w:noProof/>
          <w:lang w:eastAsia="sk-SK"/>
        </w:rPr>
        <w:drawing>
          <wp:inline distT="0" distB="0" distL="0" distR="0">
            <wp:extent cx="5381625" cy="7194686"/>
            <wp:effectExtent l="19050" t="0" r="9525" b="0"/>
            <wp:docPr id="1" name="obrázek 1" descr="D:\Akcie 2020\UNM NEONATOLÓGIA interiér 6-3-2\mobiliár\A3 jedálenská stolička K134 béžov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A3 jedálenská stolička K134 béžová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194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0F1" w:rsidRDefault="008E30F1" w:rsidP="002A5D61">
      <w:pPr>
        <w:spacing w:line="240" w:lineRule="auto"/>
      </w:pPr>
      <w:r>
        <w:t xml:space="preserve">A3 – JEDÁLENSKÁ STOLIČKA , </w:t>
      </w:r>
      <w:r w:rsidR="002C6EDE">
        <w:t>PODNOŽ – NOHY CH</w:t>
      </w:r>
      <w:r w:rsidR="00203105">
        <w:t>R</w:t>
      </w:r>
      <w:r w:rsidR="002C6EDE">
        <w:t>ÓMOVANÁ OCEĽ</w:t>
      </w:r>
      <w:r>
        <w:t xml:space="preserve">, </w:t>
      </w:r>
      <w:r w:rsidR="002C6EDE">
        <w:t xml:space="preserve">ČALÚNENIE </w:t>
      </w:r>
      <w:r>
        <w:t xml:space="preserve">SVETLOBÉŽOVÁ EKOKOŽA, NOSNOSŤ </w:t>
      </w:r>
      <w:r w:rsidR="002C6EDE">
        <w:t>min.</w:t>
      </w:r>
      <w:r>
        <w:t>120kg</w:t>
      </w:r>
      <w:r w:rsidR="002C6EDE">
        <w:t>, ROZMERY min.(š x h x v) 43 x 49 x 90 cm, VÝŠKA SEDU 42 – 45 cm</w:t>
      </w:r>
    </w:p>
    <w:sectPr w:rsidR="008E30F1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30F1"/>
    <w:rsid w:val="000059ED"/>
    <w:rsid w:val="0002042D"/>
    <w:rsid w:val="000225C2"/>
    <w:rsid w:val="00061310"/>
    <w:rsid w:val="000B00BD"/>
    <w:rsid w:val="000B765C"/>
    <w:rsid w:val="001C2E75"/>
    <w:rsid w:val="00203105"/>
    <w:rsid w:val="00213931"/>
    <w:rsid w:val="00222F49"/>
    <w:rsid w:val="00232ABB"/>
    <w:rsid w:val="002A5D61"/>
    <w:rsid w:val="002C6EDE"/>
    <w:rsid w:val="002D4373"/>
    <w:rsid w:val="0038113C"/>
    <w:rsid w:val="004749F8"/>
    <w:rsid w:val="00502FA9"/>
    <w:rsid w:val="005529AE"/>
    <w:rsid w:val="00577BF9"/>
    <w:rsid w:val="005C4A28"/>
    <w:rsid w:val="005E6750"/>
    <w:rsid w:val="0062011C"/>
    <w:rsid w:val="00623B31"/>
    <w:rsid w:val="0062790C"/>
    <w:rsid w:val="0066086F"/>
    <w:rsid w:val="006B1B76"/>
    <w:rsid w:val="0073090B"/>
    <w:rsid w:val="00747065"/>
    <w:rsid w:val="00775D91"/>
    <w:rsid w:val="007B3C8D"/>
    <w:rsid w:val="007E6759"/>
    <w:rsid w:val="0084135E"/>
    <w:rsid w:val="0084462B"/>
    <w:rsid w:val="00872C2F"/>
    <w:rsid w:val="008C3C7A"/>
    <w:rsid w:val="008E30F1"/>
    <w:rsid w:val="00961686"/>
    <w:rsid w:val="00A23787"/>
    <w:rsid w:val="00AC153F"/>
    <w:rsid w:val="00B538BB"/>
    <w:rsid w:val="00BC3284"/>
    <w:rsid w:val="00CA22F7"/>
    <w:rsid w:val="00CC1D85"/>
    <w:rsid w:val="00D45EAB"/>
    <w:rsid w:val="00DA2CB0"/>
    <w:rsid w:val="00E26711"/>
    <w:rsid w:val="00E3190F"/>
    <w:rsid w:val="00EC6F1F"/>
    <w:rsid w:val="00F50AF8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E3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30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4</cp:revision>
  <dcterms:created xsi:type="dcterms:W3CDTF">2020-04-03T08:04:00Z</dcterms:created>
  <dcterms:modified xsi:type="dcterms:W3CDTF">2020-06-01T13:36:00Z</dcterms:modified>
</cp:coreProperties>
</file>